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5D4091" w14:textId="77777777" w:rsidR="0043035A" w:rsidRPr="00053E06" w:rsidRDefault="0043035A" w:rsidP="0043035A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pacing w:val="8"/>
          <w:sz w:val="28"/>
          <w:szCs w:val="20"/>
          <w:lang w:val="uk-UA" w:eastAsia="ru-RU"/>
        </w:rPr>
      </w:pPr>
      <w:r w:rsidRPr="003E47D3">
        <w:rPr>
          <w:rFonts w:ascii="Times New Roman" w:eastAsia="Times New Roman" w:hAnsi="Times New Roman"/>
          <w:b/>
          <w:noProof/>
          <w:spacing w:val="8"/>
          <w:sz w:val="28"/>
          <w:szCs w:val="20"/>
          <w:lang w:val="uk-UA" w:eastAsia="uk-UA"/>
        </w:rPr>
        <w:drawing>
          <wp:inline distT="0" distB="0" distL="0" distR="0" wp14:anchorId="51A545A5" wp14:editId="4C6DBB09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829F2B" w14:textId="77777777" w:rsidR="0043035A" w:rsidRPr="00053E06" w:rsidRDefault="0043035A" w:rsidP="0043035A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pacing w:val="8"/>
          <w:sz w:val="16"/>
          <w:szCs w:val="16"/>
          <w:lang w:val="uk-UA" w:eastAsia="ru-RU"/>
        </w:rPr>
      </w:pPr>
    </w:p>
    <w:p w14:paraId="1620F9B5" w14:textId="77777777" w:rsidR="0043035A" w:rsidRPr="00053E06" w:rsidRDefault="0043035A" w:rsidP="0043035A">
      <w:pPr>
        <w:keepNext/>
        <w:spacing w:after="0" w:line="36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/>
          <w:b/>
          <w:caps/>
          <w:sz w:val="28"/>
          <w:szCs w:val="28"/>
          <w:lang w:val="uk-UA" w:eastAsia="ru-RU"/>
        </w:rPr>
        <w:t>НововолинськА  міськА  радА  ВоЛИНСЬКОЇ  ОБЛАСТІ</w:t>
      </w:r>
    </w:p>
    <w:p w14:paraId="0A185A5E" w14:textId="77777777" w:rsidR="0043035A" w:rsidRPr="00053E06" w:rsidRDefault="0043035A" w:rsidP="0043035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053E06">
        <w:rPr>
          <w:rFonts w:ascii="Times New Roman" w:eastAsia="Times New Roman" w:hAnsi="Times New Roman"/>
          <w:sz w:val="24"/>
          <w:szCs w:val="24"/>
          <w:lang w:val="uk-UA" w:eastAsia="ru-RU"/>
        </w:rPr>
        <w:t>ВОСЬМОГО СКЛИКАННЯ</w:t>
      </w:r>
    </w:p>
    <w:p w14:paraId="634F71CF" w14:textId="77777777" w:rsidR="0043035A" w:rsidRPr="00053E06" w:rsidRDefault="0043035A" w:rsidP="0043035A">
      <w:pPr>
        <w:spacing w:after="0" w:line="276" w:lineRule="auto"/>
        <w:jc w:val="center"/>
        <w:rPr>
          <w:rFonts w:ascii="Times New Roman" w:eastAsia="Times New Roman" w:hAnsi="Times New Roman"/>
          <w:b/>
          <w:lang w:val="uk-UA" w:eastAsia="ru-RU"/>
        </w:rPr>
      </w:pPr>
    </w:p>
    <w:p w14:paraId="79CDEBBC" w14:textId="77777777" w:rsidR="0043035A" w:rsidRPr="00053E06" w:rsidRDefault="009657DB" w:rsidP="009657DB">
      <w:pPr>
        <w:spacing w:after="0" w:line="360" w:lineRule="auto"/>
        <w:rPr>
          <w:rFonts w:ascii="Times New Roman" w:eastAsia="Times New Roman" w:hAnsi="Times New Roman"/>
          <w:b/>
          <w:sz w:val="32"/>
          <w:szCs w:val="32"/>
          <w:lang w:val="uk-UA"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                                          </w:t>
      </w:r>
      <w:r w:rsidR="0043035A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    </w:t>
      </w:r>
      <w:r w:rsidR="0043035A" w:rsidRPr="00053E06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Р І Ш Е Н </w:t>
      </w:r>
      <w:proofErr w:type="spellStart"/>
      <w:r w:rsidR="0043035A" w:rsidRPr="00053E06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>Н</w:t>
      </w:r>
      <w:proofErr w:type="spellEnd"/>
      <w:r w:rsidR="0043035A" w:rsidRPr="00053E06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Я</w:t>
      </w:r>
      <w:r w:rsidR="0043035A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              </w:t>
      </w:r>
      <w:r w:rsidR="00632D0B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       </w:t>
      </w:r>
      <w:r w:rsidR="0043035A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   </w:t>
      </w:r>
      <w:r w:rsidR="00632D0B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>ПРОЕКТ</w:t>
      </w:r>
      <w:r w:rsidR="0043035A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                                 </w:t>
      </w:r>
    </w:p>
    <w:p w14:paraId="6BD98DD2" w14:textId="77777777" w:rsidR="0043035A" w:rsidRPr="00053E06" w:rsidRDefault="00632D0B" w:rsidP="0043035A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06 грудня</w:t>
      </w:r>
      <w:r w:rsidR="004303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43035A"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20</w:t>
      </w:r>
      <w:r w:rsidR="0043035A">
        <w:rPr>
          <w:rFonts w:ascii="Times New Roman" w:eastAsia="Times New Roman" w:hAnsi="Times New Roman"/>
          <w:sz w:val="28"/>
          <w:szCs w:val="28"/>
          <w:lang w:val="uk-UA" w:eastAsia="ru-RU"/>
        </w:rPr>
        <w:t>24</w:t>
      </w:r>
      <w:r w:rsidR="0043035A"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      </w:t>
      </w:r>
      <w:r w:rsidR="004303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</w:t>
      </w:r>
      <w:r w:rsidR="004303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43035A"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м. Нововолинськ                       </w:t>
      </w:r>
      <w:r w:rsidR="004303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</w:t>
      </w:r>
      <w:r w:rsidR="009657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 w:rsidR="004303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</w:t>
      </w:r>
      <w:r w:rsidR="0043035A"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14:paraId="14229B51" w14:textId="77777777" w:rsidR="0043035A" w:rsidRDefault="0043035A" w:rsidP="0043035A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EAD26CE" w14:textId="77777777" w:rsidR="0043035A" w:rsidRDefault="0043035A" w:rsidP="0043035A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внесення змін до  </w:t>
      </w:r>
    </w:p>
    <w:p w14:paraId="23B65F0A" w14:textId="77777777" w:rsidR="0043035A" w:rsidRDefault="0043035A" w:rsidP="0043035A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Програми розвитку культури</w:t>
      </w:r>
    </w:p>
    <w:p w14:paraId="2668D0EF" w14:textId="77777777" w:rsidR="0043035A" w:rsidRDefault="0043035A" w:rsidP="0043035A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Нововолинської </w:t>
      </w: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міської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14:paraId="1E24338C" w14:textId="77777777" w:rsidR="0043035A" w:rsidRDefault="0043035A" w:rsidP="0043035A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територіальної громади </w:t>
      </w:r>
    </w:p>
    <w:p w14:paraId="6DDA49B7" w14:textId="77777777" w:rsidR="0043035A" w:rsidRPr="00053E06" w:rsidRDefault="0043035A" w:rsidP="0043035A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на 2023-2025роки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затвердженої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р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ішенням міської ради від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30 травня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202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22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>/2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7</w:t>
      </w:r>
    </w:p>
    <w:p w14:paraId="6A4AD2BC" w14:textId="77777777" w:rsidR="0043035A" w:rsidRPr="00053E06" w:rsidRDefault="0043035A" w:rsidP="0043035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3836DCE" w14:textId="77777777" w:rsidR="0043035A" w:rsidRPr="00053E06" w:rsidRDefault="0043035A" w:rsidP="0043035A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Відповідно до положень Конституції України,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частини першої пункту 22 статті 26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Закону України «Про місцеве самоврядування в Україні», Закону України «Про культуру», інших нормативно-правових актів та загальноприйнятих принципів і норм міжнародного права у галузі культури й мистецтва, з метою збереження мистецьких традицій, розвитку культурної спадщини та позиціонування  культурного ландшафту громади на міжнародному, всеукраїнському та локальному рівнях,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міська рада</w:t>
      </w:r>
    </w:p>
    <w:p w14:paraId="74186D2C" w14:textId="77777777" w:rsidR="0043035A" w:rsidRPr="00053E06" w:rsidRDefault="0043035A" w:rsidP="0043035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8211C0E" w14:textId="77777777" w:rsidR="0043035A" w:rsidRPr="00053E06" w:rsidRDefault="0043035A" w:rsidP="004303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ВИРІШИЛА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14:paraId="593E34A7" w14:textId="77777777" w:rsidR="0043035A" w:rsidRPr="00395715" w:rsidRDefault="0043035A" w:rsidP="0043035A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Внести</w:t>
      </w:r>
      <w:proofErr w:type="spellEnd"/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 Програми розвитку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культури 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Нововолинської міської територіальної громади  на 202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-2025 роки, затвердженої рішенням Нововолинської міської ради від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30 травня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22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такі зміни:</w:t>
      </w:r>
    </w:p>
    <w:p w14:paraId="4276D644" w14:textId="77777777" w:rsidR="0043035A" w:rsidRPr="00395715" w:rsidRDefault="0043035A" w:rsidP="0043035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1)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Розділ 1 «Паспорт програми» викласти у такій редакції:</w:t>
      </w:r>
    </w:p>
    <w:p w14:paraId="6406C23F" w14:textId="77777777" w:rsidR="0043035A" w:rsidRPr="00395715" w:rsidRDefault="0043035A" w:rsidP="004303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 Паспорт програми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2835"/>
        <w:gridCol w:w="6520"/>
      </w:tblGrid>
      <w:tr w:rsidR="0043035A" w:rsidRPr="00395715" w14:paraId="391C2770" w14:textId="77777777" w:rsidTr="004804C0">
        <w:trPr>
          <w:trHeight w:val="1096"/>
        </w:trPr>
        <w:tc>
          <w:tcPr>
            <w:tcW w:w="568" w:type="dxa"/>
          </w:tcPr>
          <w:p w14:paraId="7256D907" w14:textId="77777777"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2835" w:type="dxa"/>
          </w:tcPr>
          <w:p w14:paraId="08D0E233" w14:textId="77777777"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Ініціатор розроблення Програми </w:t>
            </w:r>
          </w:p>
          <w:p w14:paraId="50826D5B" w14:textId="77777777"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14:paraId="36AA2A0E" w14:textId="77777777" w:rsidR="0043035A" w:rsidRPr="00395715" w:rsidRDefault="0043035A" w:rsidP="004804C0">
            <w:pPr>
              <w:tabs>
                <w:tab w:val="left" w:pos="1260"/>
                <w:tab w:val="left" w:pos="1440"/>
                <w:tab w:val="left" w:pos="1620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>ідділ культури</w:t>
            </w:r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Нововолинської міської ради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43035A" w:rsidRPr="00395715" w14:paraId="3185F542" w14:textId="77777777" w:rsidTr="004804C0">
        <w:trPr>
          <w:trHeight w:val="2104"/>
        </w:trPr>
        <w:tc>
          <w:tcPr>
            <w:tcW w:w="568" w:type="dxa"/>
          </w:tcPr>
          <w:p w14:paraId="0821D10D" w14:textId="77777777"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835" w:type="dxa"/>
          </w:tcPr>
          <w:p w14:paraId="145D9FA4" w14:textId="77777777"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Дата, номер і назва розпорядчого документа органу виконавчої влади про розроблення проекту Програми</w:t>
            </w:r>
          </w:p>
          <w:p w14:paraId="66C207BB" w14:textId="77777777"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14:paraId="3CAF70C4" w14:textId="77777777" w:rsidR="0043035A" w:rsidRPr="00395715" w:rsidRDefault="0043035A" w:rsidP="004804C0">
            <w:pPr>
              <w:tabs>
                <w:tab w:val="left" w:pos="1260"/>
                <w:tab w:val="left" w:pos="1440"/>
                <w:tab w:val="left" w:pos="1620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Рішення виконавчого комітету Нововолинської міської ради від 06.04.2023р. № 161 «</w:t>
            </w:r>
            <w:r w:rsidRPr="00976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Про схвалення  </w:t>
            </w:r>
            <w:proofErr w:type="spellStart"/>
            <w:r w:rsidRPr="00976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проєкту</w:t>
            </w:r>
            <w:proofErr w:type="spellEnd"/>
            <w:r w:rsidRPr="00976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Програми розвитку культури   Нововолинської    міської територіальної громади на 2023-2025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976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»</w:t>
            </w:r>
          </w:p>
        </w:tc>
      </w:tr>
      <w:tr w:rsidR="0043035A" w:rsidRPr="00395715" w14:paraId="56B41ED3" w14:textId="77777777" w:rsidTr="004804C0">
        <w:trPr>
          <w:trHeight w:val="698"/>
        </w:trPr>
        <w:tc>
          <w:tcPr>
            <w:tcW w:w="568" w:type="dxa"/>
          </w:tcPr>
          <w:p w14:paraId="7B1EA796" w14:textId="77777777"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2835" w:type="dxa"/>
          </w:tcPr>
          <w:p w14:paraId="621011B0" w14:textId="77777777"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Розробник Програми</w:t>
            </w:r>
          </w:p>
        </w:tc>
        <w:tc>
          <w:tcPr>
            <w:tcW w:w="6520" w:type="dxa"/>
          </w:tcPr>
          <w:p w14:paraId="1D8371DE" w14:textId="77777777"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Відділ культури Нововолинської міської ради</w:t>
            </w:r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</w:t>
            </w:r>
          </w:p>
        </w:tc>
      </w:tr>
    </w:tbl>
    <w:p w14:paraId="23821D28" w14:textId="00157580" w:rsidR="00BB069D" w:rsidRDefault="00BB069D">
      <w:pP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586558F" w14:textId="77777777" w:rsidR="00562BE0" w:rsidRDefault="00562BE0">
      <w:pP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2835"/>
        <w:gridCol w:w="6520"/>
      </w:tblGrid>
      <w:tr w:rsidR="00562BE0" w:rsidRPr="00E632E9" w14:paraId="17EC2F9B" w14:textId="77777777" w:rsidTr="008D6934">
        <w:trPr>
          <w:trHeight w:val="1415"/>
        </w:trPr>
        <w:tc>
          <w:tcPr>
            <w:tcW w:w="568" w:type="dxa"/>
          </w:tcPr>
          <w:p w14:paraId="1E341BF4" w14:textId="77777777" w:rsidR="00562BE0" w:rsidRPr="00395715" w:rsidRDefault="00562BE0" w:rsidP="008D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2835" w:type="dxa"/>
          </w:tcPr>
          <w:p w14:paraId="502115BD" w14:textId="77777777" w:rsidR="00562BE0" w:rsidRPr="00395715" w:rsidRDefault="00562BE0" w:rsidP="008D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Співрозробники</w:t>
            </w:r>
            <w:proofErr w:type="spellEnd"/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програми</w:t>
            </w:r>
          </w:p>
        </w:tc>
        <w:tc>
          <w:tcPr>
            <w:tcW w:w="6520" w:type="dxa"/>
          </w:tcPr>
          <w:p w14:paraId="204BD30C" w14:textId="77777777" w:rsidR="00562BE0" w:rsidRPr="00395715" w:rsidRDefault="00562BE0" w:rsidP="008D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Робоча група </w:t>
            </w:r>
            <w:proofErr w:type="spellStart"/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проєкту</w:t>
            </w:r>
            <w:proofErr w:type="spellEnd"/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«КУЛЬТУРНИЙ ШЛЯХ», реалізованого ГО «Агенція регіонального розвитку Прибужжя» за підтримки Волинського Інституту Права та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National</w:t>
            </w:r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Endowment</w:t>
            </w:r>
            <w:proofErr w:type="spellEnd"/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for</w:t>
            </w:r>
            <w:proofErr w:type="spellEnd"/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Democracy</w:t>
            </w:r>
            <w:proofErr w:type="spellEnd"/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562BE0" w:rsidRPr="00395715" w14:paraId="09028B96" w14:textId="77777777" w:rsidTr="008D6934">
        <w:trPr>
          <w:trHeight w:val="970"/>
        </w:trPr>
        <w:tc>
          <w:tcPr>
            <w:tcW w:w="568" w:type="dxa"/>
          </w:tcPr>
          <w:p w14:paraId="5AEB0248" w14:textId="77777777" w:rsidR="00562BE0" w:rsidRPr="00395715" w:rsidRDefault="00562BE0" w:rsidP="008D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2835" w:type="dxa"/>
          </w:tcPr>
          <w:p w14:paraId="04C36E1C" w14:textId="77777777" w:rsidR="00562BE0" w:rsidRPr="00E632E9" w:rsidRDefault="00562BE0" w:rsidP="008D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Відповідальний виконавець Програми </w:t>
            </w:r>
          </w:p>
        </w:tc>
        <w:tc>
          <w:tcPr>
            <w:tcW w:w="6520" w:type="dxa"/>
          </w:tcPr>
          <w:p w14:paraId="5863D581" w14:textId="77777777" w:rsidR="00562BE0" w:rsidRDefault="00562BE0" w:rsidP="008D693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Відділ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Нововолинської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ради</w:t>
            </w:r>
          </w:p>
        </w:tc>
      </w:tr>
      <w:tr w:rsidR="00562BE0" w:rsidRPr="00E632E9" w14:paraId="472EC75B" w14:textId="77777777" w:rsidTr="008D6934">
        <w:trPr>
          <w:trHeight w:val="1667"/>
        </w:trPr>
        <w:tc>
          <w:tcPr>
            <w:tcW w:w="568" w:type="dxa"/>
          </w:tcPr>
          <w:p w14:paraId="41B1A52D" w14:textId="77777777" w:rsidR="00562BE0" w:rsidRPr="00395715" w:rsidRDefault="00562BE0" w:rsidP="008D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2835" w:type="dxa"/>
          </w:tcPr>
          <w:p w14:paraId="571A8537" w14:textId="77777777" w:rsidR="00562BE0" w:rsidRPr="00395715" w:rsidRDefault="00562BE0" w:rsidP="008D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Учасники Програми</w:t>
            </w:r>
          </w:p>
        </w:tc>
        <w:tc>
          <w:tcPr>
            <w:tcW w:w="6520" w:type="dxa"/>
          </w:tcPr>
          <w:p w14:paraId="2F756EF7" w14:textId="77777777" w:rsidR="00562BE0" w:rsidRPr="00395715" w:rsidRDefault="00562BE0" w:rsidP="008D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Відділ культури Нововолинської міської ради, публічна бібліотека, історичний музей, школа мистецтв, палац культури, будинки культури та клуби, парк культури і відпочинку міської територіальної громади</w:t>
            </w:r>
          </w:p>
        </w:tc>
      </w:tr>
      <w:tr w:rsidR="00562BE0" w:rsidRPr="00395715" w14:paraId="4785A5BF" w14:textId="77777777" w:rsidTr="008D6934">
        <w:trPr>
          <w:trHeight w:val="701"/>
        </w:trPr>
        <w:tc>
          <w:tcPr>
            <w:tcW w:w="568" w:type="dxa"/>
          </w:tcPr>
          <w:p w14:paraId="68A2CECA" w14:textId="77777777" w:rsidR="00562BE0" w:rsidRPr="00395715" w:rsidRDefault="00562BE0" w:rsidP="008D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2835" w:type="dxa"/>
          </w:tcPr>
          <w:p w14:paraId="48E40854" w14:textId="77777777" w:rsidR="00562BE0" w:rsidRPr="00395715" w:rsidRDefault="00562BE0" w:rsidP="008D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Терміни реалізації Програми</w:t>
            </w:r>
          </w:p>
        </w:tc>
        <w:tc>
          <w:tcPr>
            <w:tcW w:w="6520" w:type="dxa"/>
          </w:tcPr>
          <w:p w14:paraId="6F205C66" w14:textId="77777777" w:rsidR="00562BE0" w:rsidRPr="00395715" w:rsidRDefault="00562BE0" w:rsidP="008D6934">
            <w:pPr>
              <w:tabs>
                <w:tab w:val="left" w:pos="1260"/>
                <w:tab w:val="left" w:pos="1440"/>
                <w:tab w:val="left" w:pos="16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3</w:t>
            </w: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-2025</w:t>
            </w: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en-US" w:eastAsia="ru-RU"/>
              </w:rPr>
              <w:t xml:space="preserve"> </w:t>
            </w: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роки</w:t>
            </w:r>
          </w:p>
        </w:tc>
      </w:tr>
      <w:tr w:rsidR="00562BE0" w:rsidRPr="00395715" w14:paraId="6DA271F0" w14:textId="77777777" w:rsidTr="008D6934">
        <w:trPr>
          <w:trHeight w:val="1687"/>
        </w:trPr>
        <w:tc>
          <w:tcPr>
            <w:tcW w:w="568" w:type="dxa"/>
          </w:tcPr>
          <w:p w14:paraId="6D34716B" w14:textId="77777777" w:rsidR="00562BE0" w:rsidRPr="00395715" w:rsidRDefault="00562BE0" w:rsidP="008D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2835" w:type="dxa"/>
          </w:tcPr>
          <w:p w14:paraId="0FEFF855" w14:textId="77777777" w:rsidR="00562BE0" w:rsidRPr="00395715" w:rsidRDefault="00562BE0" w:rsidP="008D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Загальний обсяг фінансових ресурсів необхідних для реалізації Програми, тис. грн</w:t>
            </w:r>
          </w:p>
        </w:tc>
        <w:tc>
          <w:tcPr>
            <w:tcW w:w="6520" w:type="dxa"/>
          </w:tcPr>
          <w:p w14:paraId="04167C12" w14:textId="77777777" w:rsidR="00562BE0" w:rsidRPr="000D15E5" w:rsidRDefault="00562BE0" w:rsidP="008D69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0D15E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14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096</w:t>
            </w:r>
            <w:r w:rsidRPr="000D15E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,3тис.грн</w:t>
            </w:r>
          </w:p>
        </w:tc>
      </w:tr>
      <w:tr w:rsidR="00562BE0" w:rsidRPr="00395715" w14:paraId="07F8927D" w14:textId="77777777" w:rsidTr="008D6934">
        <w:trPr>
          <w:trHeight w:val="600"/>
        </w:trPr>
        <w:tc>
          <w:tcPr>
            <w:tcW w:w="568" w:type="dxa"/>
          </w:tcPr>
          <w:p w14:paraId="0BF9F542" w14:textId="77777777" w:rsidR="00562BE0" w:rsidRPr="00395715" w:rsidRDefault="00562BE0" w:rsidP="008D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8.1</w:t>
            </w:r>
          </w:p>
        </w:tc>
        <w:tc>
          <w:tcPr>
            <w:tcW w:w="2835" w:type="dxa"/>
          </w:tcPr>
          <w:p w14:paraId="0F429C34" w14:textId="77777777" w:rsidR="00562BE0" w:rsidRPr="00395715" w:rsidRDefault="00562BE0" w:rsidP="008D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Коштів бюджету громади, тис. грн</w:t>
            </w:r>
          </w:p>
        </w:tc>
        <w:tc>
          <w:tcPr>
            <w:tcW w:w="6520" w:type="dxa"/>
          </w:tcPr>
          <w:p w14:paraId="096F255A" w14:textId="77777777" w:rsidR="00562BE0" w:rsidRPr="00BF027C" w:rsidRDefault="00562BE0" w:rsidP="008D69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0D15E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13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191</w:t>
            </w:r>
            <w:r w:rsidRPr="000D15E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,3тис.грн</w:t>
            </w:r>
          </w:p>
        </w:tc>
      </w:tr>
      <w:tr w:rsidR="00562BE0" w:rsidRPr="00395715" w14:paraId="7383B34B" w14:textId="77777777" w:rsidTr="008D6934">
        <w:trPr>
          <w:trHeight w:val="2188"/>
        </w:trPr>
        <w:tc>
          <w:tcPr>
            <w:tcW w:w="568" w:type="dxa"/>
          </w:tcPr>
          <w:p w14:paraId="66188001" w14:textId="77777777" w:rsidR="00562BE0" w:rsidRPr="00395715" w:rsidRDefault="00562BE0" w:rsidP="008D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381DA" w14:textId="77777777" w:rsidR="00562BE0" w:rsidRDefault="00562BE0" w:rsidP="008D693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коштів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інших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джерел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соціально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відповідального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бізнесу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грантів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платних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послуг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закладів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тощо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959B8" w14:textId="77777777" w:rsidR="00562BE0" w:rsidRPr="009010E3" w:rsidRDefault="00562BE0" w:rsidP="008D693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905,0 тис. грн</w:t>
            </w:r>
          </w:p>
        </w:tc>
      </w:tr>
    </w:tbl>
    <w:p w14:paraId="1E824114" w14:textId="77777777" w:rsidR="00562BE0" w:rsidRPr="00395715" w:rsidRDefault="00562BE0" w:rsidP="00562BE0">
      <w:pPr>
        <w:tabs>
          <w:tab w:val="left" w:pos="1260"/>
          <w:tab w:val="left" w:pos="1440"/>
          <w:tab w:val="left" w:pos="162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39571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                                                                                                                      </w:t>
      </w:r>
    </w:p>
    <w:p w14:paraId="0607676C" w14:textId="77777777" w:rsidR="00562BE0" w:rsidRPr="004B26B9" w:rsidRDefault="00562BE0" w:rsidP="00562B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2)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Додаток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Ресурсне забезпечення Програми розвитку культури Нововолинської територіальної громади на 2023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-2025 роки» викласти в новій редакції, що додається.</w:t>
      </w:r>
    </w:p>
    <w:p w14:paraId="651754D4" w14:textId="77777777" w:rsidR="00562BE0" w:rsidRPr="004B26B9" w:rsidRDefault="00562BE0" w:rsidP="00562B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3)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Додаток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Завдання та заходи Програми розвитку культури Нововолинської територіальної громади на 2023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-2025 роки» викласти в новій редакції, що додається.</w:t>
      </w:r>
    </w:p>
    <w:p w14:paraId="4B1E2481" w14:textId="494820D7" w:rsidR="00562BE0" w:rsidRPr="00E632E9" w:rsidRDefault="00562BE0" w:rsidP="00562B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  <w:r w:rsidRPr="00E632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</w:t>
      </w:r>
      <w:r w:rsidRPr="00E63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Контроль за виконанням цього рішення покласти на </w:t>
      </w:r>
      <w:r w:rsidRPr="00E632E9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постійну комісію з питань освіти, науки, культури, молоді, спорту та інформаційної політики та</w:t>
      </w:r>
      <w:r w:rsidRPr="00E63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керуючу справами виконавчого комітету Валентину </w:t>
      </w:r>
      <w:proofErr w:type="spellStart"/>
      <w:r w:rsidRPr="00E63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Степюк</w:t>
      </w:r>
      <w:proofErr w:type="spellEnd"/>
      <w:r w:rsidRPr="00E63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</w:p>
    <w:p w14:paraId="5E6B3A62" w14:textId="77777777" w:rsidR="00562BE0" w:rsidRPr="00053E06" w:rsidRDefault="00562BE0" w:rsidP="00562B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2ABB36B" w14:textId="77777777" w:rsidR="00562BE0" w:rsidRDefault="00562BE0" w:rsidP="00562B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6A7629B" w14:textId="06A06B91" w:rsidR="00562BE0" w:rsidRPr="00053E06" w:rsidRDefault="00562BE0" w:rsidP="00562B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Міський голова                                                                                  Борис КАРПУС</w:t>
      </w:r>
    </w:p>
    <w:p w14:paraId="548637B5" w14:textId="77777777" w:rsidR="00562BE0" w:rsidRDefault="00562BE0">
      <w:pP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ED7F739" w14:textId="44037AAE" w:rsidR="00562BE0" w:rsidRPr="00562BE0" w:rsidRDefault="00562BE0">
      <w:pP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053E0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Марія</w:t>
      </w:r>
      <w:proofErr w:type="spellEnd"/>
      <w:r w:rsidRPr="00053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53E06">
        <w:rPr>
          <w:rFonts w:ascii="Times New Roman" w:eastAsia="Times New Roman" w:hAnsi="Times New Roman" w:cs="Times New Roman"/>
          <w:sz w:val="24"/>
          <w:szCs w:val="24"/>
          <w:lang w:eastAsia="ru-RU"/>
        </w:rPr>
        <w:t>Душук</w:t>
      </w:r>
      <w:proofErr w:type="spellEnd"/>
      <w:r w:rsidRPr="00053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097 000 5601</w:t>
      </w:r>
    </w:p>
    <w:sectPr w:rsidR="00562BE0" w:rsidRPr="00562BE0" w:rsidSect="00E41C7F">
      <w:pgSz w:w="11906" w:h="16838" w:code="9"/>
      <w:pgMar w:top="284" w:right="567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15666C6"/>
    <w:multiLevelType w:val="multilevel"/>
    <w:tmpl w:val="F21476EE"/>
    <w:lvl w:ilvl="0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22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2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2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2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 w16cid:durableId="194973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934"/>
    <w:rsid w:val="00032934"/>
    <w:rsid w:val="002C5C85"/>
    <w:rsid w:val="00323184"/>
    <w:rsid w:val="0043035A"/>
    <w:rsid w:val="004B0D67"/>
    <w:rsid w:val="004C1501"/>
    <w:rsid w:val="00507FE4"/>
    <w:rsid w:val="0055753D"/>
    <w:rsid w:val="00562BE0"/>
    <w:rsid w:val="00576BE5"/>
    <w:rsid w:val="00632D0B"/>
    <w:rsid w:val="00783CCD"/>
    <w:rsid w:val="008C7CB2"/>
    <w:rsid w:val="009657DB"/>
    <w:rsid w:val="00BB069D"/>
    <w:rsid w:val="00BD02CA"/>
    <w:rsid w:val="00E41C7F"/>
    <w:rsid w:val="00E632E9"/>
    <w:rsid w:val="00FB4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EBFBB"/>
  <w15:chartTrackingRefBased/>
  <w15:docId w15:val="{706A6CA0-996E-4F4C-993A-9C18B59F6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035A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2118</Words>
  <Characters>1208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vykonkom</dc:creator>
  <cp:keywords/>
  <dc:description/>
  <cp:lastModifiedBy>User10</cp:lastModifiedBy>
  <cp:revision>2</cp:revision>
  <dcterms:created xsi:type="dcterms:W3CDTF">2024-11-28T09:05:00Z</dcterms:created>
  <dcterms:modified xsi:type="dcterms:W3CDTF">2024-11-28T09:05:00Z</dcterms:modified>
</cp:coreProperties>
</file>